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B0633">
      <w:pPr>
        <w:keepNext w:val="0"/>
        <w:keepLines w:val="0"/>
        <w:pageBreakBefore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center"/>
        <w:textAlignment w:val="auto"/>
        <w:rPr>
          <w:rFonts w:hint="default" w:ascii="宋体" w:hAnsi="宋体" w:eastAsia="宋体" w:cs="方正仿宋_GB2312"/>
          <w:sz w:val="32"/>
          <w:szCs w:val="32"/>
          <w:lang w:val="en-US" w:eastAsia="zh-CN"/>
        </w:rPr>
      </w:pPr>
      <w:r>
        <w:rPr>
          <w:rFonts w:hint="eastAsia" w:ascii="宋体" w:hAnsi="宋体" w:eastAsia="宋体" w:cs="方正仿宋_GB2312"/>
          <w:sz w:val="32"/>
          <w:szCs w:val="32"/>
          <w:lang w:val="en-US" w:eastAsia="zh-CN"/>
        </w:rPr>
        <w:t>附件2：工学部预算支出申请单</w:t>
      </w:r>
    </w:p>
    <w:tbl>
      <w:tblPr>
        <w:tblStyle w:val="4"/>
        <w:tblW w:w="5389" w:type="pct"/>
        <w:tblInd w:w="-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86"/>
        <w:gridCol w:w="1998"/>
        <w:gridCol w:w="1466"/>
        <w:gridCol w:w="1112"/>
        <w:gridCol w:w="1207"/>
        <w:gridCol w:w="1358"/>
        <w:gridCol w:w="1474"/>
      </w:tblGrid>
      <w:tr w14:paraId="7B4C96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5000" w:type="pct"/>
            <w:gridSpan w:val="7"/>
          </w:tcPr>
          <w:p w14:paraId="043939D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6" w:line="220" w:lineRule="auto"/>
              <w:jc w:val="center"/>
              <w:textAlignment w:val="baseline"/>
              <w:rPr>
                <w:rFonts w:ascii="Arial" w:hAnsi="Arial" w:eastAsia="宋体" w:cs="宋体"/>
                <w:snapToGrid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Arial" w:hAnsi="Arial" w:eastAsia="宋体" w:cs="方正仿宋_GB2312"/>
                <w:sz w:val="26"/>
                <w:szCs w:val="26"/>
                <w:lang w:val="en-US" w:eastAsia="zh-CN"/>
              </w:rPr>
              <w:t>事 由</w:t>
            </w:r>
          </w:p>
        </w:tc>
      </w:tr>
      <w:tr w14:paraId="79B1B9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8" w:hRule="atLeast"/>
        </w:trPr>
        <w:tc>
          <w:tcPr>
            <w:tcW w:w="5000" w:type="pct"/>
            <w:gridSpan w:val="7"/>
            <w:vAlign w:val="center"/>
          </w:tcPr>
          <w:p w14:paraId="651A94D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6" w:line="220" w:lineRule="auto"/>
              <w:ind w:right="21" w:rightChars="10"/>
              <w:jc w:val="both"/>
              <w:textAlignment w:val="baseline"/>
              <w:rPr>
                <w:rFonts w:hint="default" w:ascii="Arial" w:hAnsi="Arial" w:eastAsia="宋体" w:cs="方正仿宋_GB2312"/>
                <w:b/>
                <w:bCs/>
                <w:color w:val="C00000"/>
                <w:sz w:val="21"/>
                <w:szCs w:val="21"/>
                <w:lang w:val="en-US" w:eastAsia="zh-CN"/>
              </w:rPr>
            </w:pPr>
          </w:p>
        </w:tc>
      </w:tr>
      <w:tr w14:paraId="11DBB8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5000" w:type="pct"/>
            <w:gridSpan w:val="7"/>
          </w:tcPr>
          <w:p w14:paraId="1D76A5E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6" w:line="220" w:lineRule="auto"/>
              <w:jc w:val="center"/>
              <w:textAlignment w:val="baseline"/>
              <w:rPr>
                <w:rFonts w:hint="eastAsia" w:ascii="Arial" w:hAnsi="Arial" w:eastAsia="宋体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Arial" w:hAnsi="Arial" w:eastAsia="宋体" w:cs="宋体"/>
                <w:snapToGrid w:val="0"/>
                <w:color w:val="000000"/>
                <w:kern w:val="0"/>
                <w:sz w:val="26"/>
                <w:szCs w:val="26"/>
                <w:lang w:val="en-US" w:eastAsia="zh-CN"/>
              </w:rPr>
              <w:t>明 细</w:t>
            </w:r>
          </w:p>
        </w:tc>
      </w:tr>
      <w:tr w14:paraId="050772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369" w:type="pct"/>
          </w:tcPr>
          <w:p w14:paraId="78F363B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6" w:line="220" w:lineRule="auto"/>
              <w:jc w:val="center"/>
              <w:textAlignment w:val="baseline"/>
              <w:rPr>
                <w:rFonts w:hint="default" w:ascii="Arial" w:hAnsi="Arial" w:eastAsia="宋体" w:cs="方正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Arial" w:hAnsi="Arial" w:eastAsia="宋体" w:cs="方正仿宋_GB2312"/>
                <w:sz w:val="26"/>
                <w:szCs w:val="26"/>
                <w:lang w:val="en-US" w:eastAsia="zh-CN"/>
              </w:rPr>
              <w:t>序号</w:t>
            </w:r>
          </w:p>
        </w:tc>
        <w:tc>
          <w:tcPr>
            <w:tcW w:w="1074" w:type="pct"/>
          </w:tcPr>
          <w:p w14:paraId="5404C1B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6" w:line="220" w:lineRule="auto"/>
              <w:jc w:val="center"/>
              <w:textAlignment w:val="baseline"/>
              <w:rPr>
                <w:rFonts w:hint="default" w:ascii="Arial" w:hAnsi="Arial" w:eastAsia="宋体" w:cs="方正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Arial" w:hAnsi="Arial" w:eastAsia="宋体" w:cs="方正仿宋_GB2312"/>
                <w:sz w:val="26"/>
                <w:szCs w:val="26"/>
                <w:lang w:val="en-US" w:eastAsia="zh-CN"/>
              </w:rPr>
              <w:t>商品名称</w:t>
            </w:r>
          </w:p>
        </w:tc>
        <w:tc>
          <w:tcPr>
            <w:tcW w:w="787" w:type="pct"/>
          </w:tcPr>
          <w:p w14:paraId="026F8FF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6" w:line="220" w:lineRule="auto"/>
              <w:jc w:val="center"/>
              <w:textAlignment w:val="baseline"/>
              <w:rPr>
                <w:rFonts w:hint="default" w:ascii="Arial" w:hAnsi="Arial" w:eastAsia="宋体" w:cs="方正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Arial" w:hAnsi="Arial" w:eastAsia="宋体" w:cs="方正仿宋_GB2312"/>
                <w:sz w:val="26"/>
                <w:szCs w:val="26"/>
                <w:lang w:val="en-US" w:eastAsia="zh-CN"/>
              </w:rPr>
              <w:t>单价</w:t>
            </w:r>
          </w:p>
        </w:tc>
        <w:tc>
          <w:tcPr>
            <w:tcW w:w="598" w:type="pct"/>
          </w:tcPr>
          <w:p w14:paraId="0494BB4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6" w:line="220" w:lineRule="auto"/>
              <w:jc w:val="center"/>
              <w:textAlignment w:val="baseline"/>
              <w:rPr>
                <w:rFonts w:hint="default" w:ascii="Arial" w:hAnsi="Arial" w:eastAsia="宋体" w:cs="方正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Arial" w:hAnsi="Arial" w:eastAsia="宋体" w:cs="方正仿宋_GB2312"/>
                <w:sz w:val="26"/>
                <w:szCs w:val="26"/>
                <w:lang w:val="en-US" w:eastAsia="zh-CN"/>
              </w:rPr>
              <w:t>数量</w:t>
            </w:r>
          </w:p>
        </w:tc>
        <w:tc>
          <w:tcPr>
            <w:tcW w:w="649" w:type="pct"/>
            <w:vAlign w:val="center"/>
          </w:tcPr>
          <w:p w14:paraId="43212D3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6" w:line="220" w:lineRule="auto"/>
              <w:jc w:val="center"/>
              <w:textAlignment w:val="baseline"/>
              <w:rPr>
                <w:rFonts w:hint="default" w:ascii="Arial" w:hAnsi="Arial" w:eastAsia="宋体" w:cs="方正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Arial" w:hAnsi="Arial" w:eastAsia="宋体" w:cs="方正仿宋_GB2312"/>
                <w:sz w:val="26"/>
                <w:szCs w:val="26"/>
                <w:lang w:val="en-US" w:eastAsia="zh-CN"/>
              </w:rPr>
              <w:t>总计</w:t>
            </w:r>
          </w:p>
        </w:tc>
        <w:tc>
          <w:tcPr>
            <w:tcW w:w="729" w:type="pct"/>
            <w:vAlign w:val="center"/>
          </w:tcPr>
          <w:p w14:paraId="303CA4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6" w:line="220" w:lineRule="auto"/>
              <w:jc w:val="center"/>
              <w:textAlignment w:val="baseline"/>
              <w:rPr>
                <w:rFonts w:hint="default" w:ascii="Arial" w:hAnsi="Arial" w:eastAsia="宋体" w:cs="方正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Arial" w:hAnsi="Arial" w:eastAsia="宋体" w:cs="方正仿宋_GB2312"/>
                <w:sz w:val="26"/>
                <w:szCs w:val="26"/>
                <w:lang w:val="en-US" w:eastAsia="zh-CN"/>
              </w:rPr>
              <w:t>代付金额</w:t>
            </w:r>
          </w:p>
        </w:tc>
        <w:tc>
          <w:tcPr>
            <w:tcW w:w="791" w:type="pct"/>
            <w:vAlign w:val="center"/>
          </w:tcPr>
          <w:p w14:paraId="1BCEF07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6" w:line="220" w:lineRule="auto"/>
              <w:jc w:val="center"/>
              <w:textAlignment w:val="baseline"/>
              <w:rPr>
                <w:rFonts w:hint="default" w:ascii="Arial" w:hAnsi="Arial" w:eastAsia="宋体" w:cs="方正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Arial" w:hAnsi="Arial" w:eastAsia="宋体" w:cs="方正仿宋_GB2312"/>
                <w:sz w:val="26"/>
                <w:szCs w:val="26"/>
                <w:lang w:val="en-US" w:eastAsia="zh-CN"/>
              </w:rPr>
              <w:t>备注</w:t>
            </w:r>
          </w:p>
        </w:tc>
      </w:tr>
      <w:tr w14:paraId="470B4E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369" w:type="pct"/>
            <w:shd w:val="clear" w:color="auto" w:fill="auto"/>
            <w:vAlign w:val="center"/>
          </w:tcPr>
          <w:p w14:paraId="237ECA5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6" w:line="220" w:lineRule="auto"/>
              <w:jc w:val="center"/>
              <w:textAlignment w:val="baseline"/>
              <w:rPr>
                <w:rFonts w:hint="default" w:ascii="Arial" w:hAnsi="Arial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Times New Roman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074" w:type="pct"/>
            <w:shd w:val="clear" w:color="auto" w:fill="auto"/>
            <w:vAlign w:val="center"/>
          </w:tcPr>
          <w:p w14:paraId="4B0EA99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6" w:line="220" w:lineRule="auto"/>
              <w:jc w:val="center"/>
              <w:textAlignment w:val="baseline"/>
              <w:rPr>
                <w:rFonts w:hint="default" w:ascii="Arial" w:hAnsi="Arial" w:eastAsia="宋体" w:cs="Times New Roman"/>
                <w:color w:val="E54C5E" w:themeColor="accent6"/>
                <w:kern w:val="2"/>
                <w:sz w:val="21"/>
                <w:szCs w:val="28"/>
                <w:lang w:val="en-US" w:eastAsia="zh-CN" w:bidi="ar-SA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787" w:type="pct"/>
            <w:shd w:val="clear" w:color="auto" w:fill="auto"/>
            <w:vAlign w:val="center"/>
          </w:tcPr>
          <w:p w14:paraId="06C12E5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6" w:line="220" w:lineRule="auto"/>
              <w:jc w:val="center"/>
              <w:textAlignment w:val="baseline"/>
              <w:rPr>
                <w:rFonts w:hint="default" w:ascii="Arial" w:hAnsi="Arial" w:eastAsia="宋体" w:cs="Times New Roman"/>
                <w:color w:val="E54C5E" w:themeColor="accent6"/>
                <w:kern w:val="2"/>
                <w:sz w:val="21"/>
                <w:szCs w:val="28"/>
                <w:lang w:val="en-US" w:eastAsia="zh-CN" w:bidi="ar-SA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598" w:type="pct"/>
            <w:shd w:val="clear" w:color="auto" w:fill="auto"/>
            <w:vAlign w:val="center"/>
          </w:tcPr>
          <w:p w14:paraId="050BDE3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6" w:line="220" w:lineRule="auto"/>
              <w:jc w:val="center"/>
              <w:textAlignment w:val="baseline"/>
              <w:rPr>
                <w:rFonts w:hint="default" w:ascii="Arial" w:hAnsi="Arial" w:eastAsia="宋体" w:cs="Times New Roman"/>
                <w:color w:val="E54C5E" w:themeColor="accent6"/>
                <w:kern w:val="2"/>
                <w:sz w:val="21"/>
                <w:szCs w:val="28"/>
                <w:lang w:val="en-US" w:eastAsia="zh-CN" w:bidi="ar-SA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14:paraId="14F9F5E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6" w:line="220" w:lineRule="auto"/>
              <w:jc w:val="center"/>
              <w:textAlignment w:val="baseline"/>
              <w:rPr>
                <w:rFonts w:hint="default" w:ascii="Arial" w:hAnsi="Arial" w:eastAsia="宋体" w:cs="Times New Roman"/>
                <w:color w:val="E54C5E" w:themeColor="accent6"/>
                <w:kern w:val="2"/>
                <w:sz w:val="21"/>
                <w:szCs w:val="28"/>
                <w:lang w:val="en-US" w:eastAsia="zh-CN" w:bidi="ar-SA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729" w:type="pct"/>
            <w:shd w:val="clear" w:color="auto" w:fill="auto"/>
            <w:vAlign w:val="center"/>
          </w:tcPr>
          <w:p w14:paraId="026F13A5">
            <w:pPr>
              <w:bidi w:val="0"/>
              <w:rPr>
                <w:rFonts w:hint="default" w:ascii="Arial" w:hAnsi="Arial" w:eastAsia="宋体"/>
                <w:sz w:val="21"/>
                <w:szCs w:val="28"/>
                <w:lang w:val="en-US" w:eastAsia="zh-CN"/>
              </w:rPr>
            </w:pPr>
          </w:p>
        </w:tc>
        <w:tc>
          <w:tcPr>
            <w:tcW w:w="791" w:type="pct"/>
            <w:shd w:val="clear" w:color="auto" w:fill="auto"/>
            <w:vAlign w:val="center"/>
          </w:tcPr>
          <w:p w14:paraId="36B40A7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6" w:line="220" w:lineRule="auto"/>
              <w:jc w:val="center"/>
              <w:textAlignment w:val="baseline"/>
              <w:rPr>
                <w:rFonts w:hint="eastAsia" w:ascii="Arial" w:hAnsi="Arial" w:eastAsia="宋体" w:cs="方正仿宋_GB2312"/>
                <w:color w:val="000000" w:themeColor="text1"/>
                <w:kern w:val="2"/>
                <w:sz w:val="21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2181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369" w:type="pct"/>
            <w:shd w:val="clear" w:color="auto" w:fill="auto"/>
            <w:vAlign w:val="center"/>
          </w:tcPr>
          <w:p w14:paraId="5E36D60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6" w:line="220" w:lineRule="auto"/>
              <w:jc w:val="center"/>
              <w:textAlignment w:val="baseline"/>
              <w:rPr>
                <w:rFonts w:hint="default" w:ascii="Arial" w:hAnsi="Arial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Times New Roman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074" w:type="pct"/>
            <w:shd w:val="clear" w:color="auto" w:fill="auto"/>
            <w:vAlign w:val="center"/>
          </w:tcPr>
          <w:p w14:paraId="4B688C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6" w:line="220" w:lineRule="auto"/>
              <w:jc w:val="center"/>
              <w:textAlignment w:val="baseline"/>
              <w:rPr>
                <w:rFonts w:hint="default" w:ascii="Arial" w:hAnsi="Arial" w:eastAsia="宋体" w:cs="Times New Roman"/>
                <w:color w:val="E54C5E" w:themeColor="accent6"/>
                <w:kern w:val="2"/>
                <w:sz w:val="21"/>
                <w:szCs w:val="28"/>
                <w:lang w:val="en-US" w:eastAsia="zh-CN" w:bidi="ar-SA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787" w:type="pct"/>
            <w:shd w:val="clear" w:color="auto" w:fill="auto"/>
            <w:vAlign w:val="center"/>
          </w:tcPr>
          <w:p w14:paraId="363FCBB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6" w:line="220" w:lineRule="auto"/>
              <w:jc w:val="center"/>
              <w:textAlignment w:val="baseline"/>
              <w:rPr>
                <w:rFonts w:hint="default" w:ascii="Arial" w:hAnsi="Arial" w:eastAsia="宋体" w:cs="Times New Roman"/>
                <w:color w:val="E54C5E" w:themeColor="accent6"/>
                <w:kern w:val="2"/>
                <w:sz w:val="21"/>
                <w:szCs w:val="28"/>
                <w:lang w:val="en-US" w:eastAsia="zh-CN" w:bidi="ar-SA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598" w:type="pct"/>
            <w:shd w:val="clear" w:color="auto" w:fill="auto"/>
            <w:vAlign w:val="center"/>
          </w:tcPr>
          <w:p w14:paraId="198EFFE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6" w:line="220" w:lineRule="auto"/>
              <w:jc w:val="center"/>
              <w:textAlignment w:val="baseline"/>
              <w:rPr>
                <w:rFonts w:hint="default" w:ascii="Arial" w:hAnsi="Arial" w:eastAsia="宋体" w:cs="Times New Roman"/>
                <w:color w:val="E54C5E" w:themeColor="accent6"/>
                <w:kern w:val="2"/>
                <w:sz w:val="21"/>
                <w:szCs w:val="28"/>
                <w:lang w:val="en-US" w:eastAsia="zh-CN" w:bidi="ar-SA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14:paraId="1FF17D7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6" w:line="220" w:lineRule="auto"/>
              <w:jc w:val="center"/>
              <w:textAlignment w:val="baseline"/>
              <w:rPr>
                <w:rFonts w:hint="default" w:ascii="Arial" w:hAnsi="Arial" w:eastAsia="宋体" w:cs="Times New Roman"/>
                <w:color w:val="E54C5E" w:themeColor="accent6"/>
                <w:kern w:val="2"/>
                <w:sz w:val="21"/>
                <w:szCs w:val="28"/>
                <w:lang w:val="en-US" w:eastAsia="zh-CN" w:bidi="ar-SA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729" w:type="pct"/>
            <w:shd w:val="clear" w:color="auto" w:fill="auto"/>
            <w:vAlign w:val="center"/>
          </w:tcPr>
          <w:p w14:paraId="07AC4D3D">
            <w:pPr>
              <w:bidi w:val="0"/>
              <w:rPr>
                <w:rFonts w:hint="default" w:ascii="Arial" w:hAnsi="Arial" w:eastAsia="宋体"/>
                <w:sz w:val="21"/>
                <w:szCs w:val="28"/>
                <w:lang w:val="en-US" w:eastAsia="zh-CN"/>
              </w:rPr>
            </w:pPr>
          </w:p>
        </w:tc>
        <w:tc>
          <w:tcPr>
            <w:tcW w:w="791" w:type="pct"/>
            <w:shd w:val="clear" w:color="auto" w:fill="auto"/>
            <w:vAlign w:val="center"/>
          </w:tcPr>
          <w:p w14:paraId="162030E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6" w:line="220" w:lineRule="auto"/>
              <w:jc w:val="center"/>
              <w:textAlignment w:val="baseline"/>
              <w:rPr>
                <w:rFonts w:hint="eastAsia" w:ascii="Arial" w:hAnsi="Arial" w:eastAsia="宋体" w:cs="方正仿宋_GB2312"/>
                <w:color w:val="000000" w:themeColor="text1"/>
                <w:kern w:val="2"/>
                <w:sz w:val="21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B985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369" w:type="pct"/>
            <w:shd w:val="clear" w:color="auto" w:fill="auto"/>
            <w:vAlign w:val="center"/>
          </w:tcPr>
          <w:p w14:paraId="4AFF3EE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6" w:line="220" w:lineRule="auto"/>
              <w:jc w:val="center"/>
              <w:textAlignment w:val="baseline"/>
              <w:rPr>
                <w:rFonts w:hint="default" w:ascii="Arial" w:hAnsi="Arial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Times New Roman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074" w:type="pct"/>
            <w:shd w:val="clear" w:color="auto" w:fill="auto"/>
            <w:vAlign w:val="center"/>
          </w:tcPr>
          <w:p w14:paraId="2C87AFA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6" w:line="220" w:lineRule="auto"/>
              <w:jc w:val="center"/>
              <w:textAlignment w:val="baseline"/>
              <w:rPr>
                <w:rFonts w:hint="default" w:ascii="Arial" w:hAnsi="Arial" w:eastAsia="宋体" w:cs="Times New Roman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787" w:type="pct"/>
            <w:shd w:val="clear" w:color="auto" w:fill="auto"/>
            <w:vAlign w:val="center"/>
          </w:tcPr>
          <w:p w14:paraId="1A5B293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6" w:line="220" w:lineRule="auto"/>
              <w:jc w:val="center"/>
              <w:textAlignment w:val="baseline"/>
              <w:rPr>
                <w:rFonts w:hint="default" w:ascii="Arial" w:hAnsi="Arial" w:eastAsia="宋体" w:cs="Times New Roman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598" w:type="pct"/>
            <w:shd w:val="clear" w:color="auto" w:fill="auto"/>
            <w:vAlign w:val="center"/>
          </w:tcPr>
          <w:p w14:paraId="467EE9B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6" w:line="220" w:lineRule="auto"/>
              <w:jc w:val="center"/>
              <w:textAlignment w:val="baseline"/>
              <w:rPr>
                <w:rFonts w:hint="default" w:ascii="Arial" w:hAnsi="Arial" w:eastAsia="宋体" w:cs="Times New Roman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14:paraId="23757E6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6" w:line="220" w:lineRule="auto"/>
              <w:jc w:val="center"/>
              <w:textAlignment w:val="baseline"/>
              <w:rPr>
                <w:rFonts w:hint="default" w:ascii="Arial" w:hAnsi="Arial" w:eastAsia="宋体" w:cs="Times New Roman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729" w:type="pct"/>
            <w:shd w:val="clear" w:color="auto" w:fill="auto"/>
            <w:vAlign w:val="center"/>
          </w:tcPr>
          <w:p w14:paraId="67D0E0C8">
            <w:pPr>
              <w:bidi w:val="0"/>
              <w:rPr>
                <w:rFonts w:hint="default" w:ascii="Arial" w:hAnsi="Arial" w:eastAsia="宋体"/>
                <w:sz w:val="21"/>
                <w:szCs w:val="28"/>
                <w:lang w:val="en-US" w:eastAsia="zh-CN"/>
              </w:rPr>
            </w:pPr>
          </w:p>
        </w:tc>
        <w:tc>
          <w:tcPr>
            <w:tcW w:w="791" w:type="pct"/>
            <w:shd w:val="clear" w:color="auto" w:fill="auto"/>
            <w:vAlign w:val="center"/>
          </w:tcPr>
          <w:p w14:paraId="26D79D6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6" w:line="220" w:lineRule="auto"/>
              <w:jc w:val="center"/>
              <w:textAlignment w:val="baseline"/>
              <w:rPr>
                <w:rFonts w:hint="eastAsia" w:ascii="Arial" w:hAnsi="Arial" w:eastAsia="宋体" w:cs="方正仿宋_GB2312"/>
                <w:color w:val="000000" w:themeColor="text1"/>
                <w:kern w:val="2"/>
                <w:sz w:val="21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49AC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369" w:type="pct"/>
            <w:shd w:val="clear" w:color="auto" w:fill="auto"/>
            <w:vAlign w:val="center"/>
          </w:tcPr>
          <w:p w14:paraId="16C9A82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6" w:line="220" w:lineRule="auto"/>
              <w:jc w:val="center"/>
              <w:textAlignment w:val="baseline"/>
              <w:rPr>
                <w:rFonts w:hint="default" w:ascii="Arial" w:hAnsi="Arial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Times New Roman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074" w:type="pct"/>
            <w:shd w:val="clear" w:color="auto" w:fill="auto"/>
            <w:vAlign w:val="center"/>
          </w:tcPr>
          <w:p w14:paraId="3E1DE1B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6" w:line="220" w:lineRule="auto"/>
              <w:jc w:val="center"/>
              <w:textAlignment w:val="baseline"/>
              <w:rPr>
                <w:rFonts w:hint="default" w:ascii="Arial" w:hAnsi="Arial" w:eastAsia="宋体" w:cs="Times New Roman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787" w:type="pct"/>
            <w:shd w:val="clear" w:color="auto" w:fill="auto"/>
            <w:vAlign w:val="center"/>
          </w:tcPr>
          <w:p w14:paraId="167835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6" w:line="220" w:lineRule="auto"/>
              <w:jc w:val="center"/>
              <w:textAlignment w:val="baseline"/>
              <w:rPr>
                <w:rFonts w:hint="default" w:ascii="Arial" w:hAnsi="Arial" w:eastAsia="宋体" w:cs="Times New Roman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598" w:type="pct"/>
            <w:shd w:val="clear" w:color="auto" w:fill="auto"/>
            <w:vAlign w:val="center"/>
          </w:tcPr>
          <w:p w14:paraId="686210D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6" w:line="220" w:lineRule="auto"/>
              <w:jc w:val="center"/>
              <w:textAlignment w:val="baseline"/>
              <w:rPr>
                <w:rFonts w:hint="default" w:ascii="Arial" w:hAnsi="Arial" w:eastAsia="宋体" w:cs="Times New Roman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14:paraId="019CADD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6" w:line="220" w:lineRule="auto"/>
              <w:jc w:val="center"/>
              <w:textAlignment w:val="baseline"/>
              <w:rPr>
                <w:rFonts w:hint="default" w:ascii="Arial" w:hAnsi="Arial" w:eastAsia="宋体" w:cs="Times New Roman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729" w:type="pct"/>
            <w:shd w:val="clear" w:color="auto" w:fill="auto"/>
            <w:vAlign w:val="center"/>
          </w:tcPr>
          <w:p w14:paraId="481CA115">
            <w:pPr>
              <w:bidi w:val="0"/>
              <w:rPr>
                <w:rFonts w:hint="default" w:ascii="Arial" w:hAnsi="Arial" w:eastAsia="宋体"/>
                <w:sz w:val="21"/>
                <w:szCs w:val="28"/>
                <w:lang w:val="en-US" w:eastAsia="zh-CN"/>
              </w:rPr>
            </w:pPr>
          </w:p>
        </w:tc>
        <w:tc>
          <w:tcPr>
            <w:tcW w:w="791" w:type="pct"/>
            <w:shd w:val="clear" w:color="auto" w:fill="auto"/>
            <w:vAlign w:val="center"/>
          </w:tcPr>
          <w:p w14:paraId="7F7004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6" w:line="220" w:lineRule="auto"/>
              <w:jc w:val="center"/>
              <w:textAlignment w:val="baseline"/>
              <w:rPr>
                <w:rFonts w:hint="eastAsia" w:ascii="Arial" w:hAnsi="Arial" w:eastAsia="宋体" w:cs="方正仿宋_GB2312"/>
                <w:color w:val="000000" w:themeColor="text1"/>
                <w:kern w:val="2"/>
                <w:sz w:val="21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295A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369" w:type="pct"/>
            <w:shd w:val="clear" w:color="auto" w:fill="auto"/>
            <w:vAlign w:val="center"/>
          </w:tcPr>
          <w:p w14:paraId="15BA0D1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6" w:line="220" w:lineRule="auto"/>
              <w:jc w:val="center"/>
              <w:textAlignment w:val="baseline"/>
              <w:rPr>
                <w:rFonts w:hint="default" w:ascii="Arial" w:hAnsi="Arial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Times New Roman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074" w:type="pct"/>
            <w:shd w:val="clear" w:color="auto" w:fill="auto"/>
            <w:vAlign w:val="center"/>
          </w:tcPr>
          <w:p w14:paraId="33C4798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6" w:line="220" w:lineRule="auto"/>
              <w:jc w:val="center"/>
              <w:textAlignment w:val="baseline"/>
              <w:rPr>
                <w:rFonts w:hint="default" w:ascii="Arial" w:hAnsi="Arial" w:eastAsia="宋体" w:cs="Times New Roman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787" w:type="pct"/>
            <w:shd w:val="clear" w:color="auto" w:fill="auto"/>
            <w:vAlign w:val="center"/>
          </w:tcPr>
          <w:p w14:paraId="36EC62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6" w:line="220" w:lineRule="auto"/>
              <w:jc w:val="center"/>
              <w:textAlignment w:val="baseline"/>
              <w:rPr>
                <w:rFonts w:hint="default" w:ascii="Arial" w:hAnsi="Arial" w:eastAsia="宋体" w:cs="Times New Roman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598" w:type="pct"/>
            <w:shd w:val="clear" w:color="auto" w:fill="auto"/>
            <w:vAlign w:val="center"/>
          </w:tcPr>
          <w:p w14:paraId="3BE8ABD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6" w:line="220" w:lineRule="auto"/>
              <w:jc w:val="center"/>
              <w:textAlignment w:val="baseline"/>
              <w:rPr>
                <w:rFonts w:hint="default" w:ascii="Arial" w:hAnsi="Arial" w:eastAsia="宋体" w:cs="Times New Roman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14:paraId="1D4A7D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6" w:line="220" w:lineRule="auto"/>
              <w:jc w:val="center"/>
              <w:textAlignment w:val="baseline"/>
              <w:rPr>
                <w:rFonts w:hint="default" w:ascii="Arial" w:hAnsi="Arial" w:eastAsia="宋体" w:cs="Times New Roman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729" w:type="pct"/>
            <w:shd w:val="clear" w:color="auto" w:fill="auto"/>
            <w:vAlign w:val="center"/>
          </w:tcPr>
          <w:p w14:paraId="086CD41E">
            <w:pPr>
              <w:bidi w:val="0"/>
              <w:rPr>
                <w:rFonts w:hint="default" w:ascii="Arial" w:hAnsi="Arial" w:eastAsia="宋体"/>
                <w:sz w:val="21"/>
                <w:szCs w:val="28"/>
                <w:lang w:val="en-US" w:eastAsia="zh-CN"/>
              </w:rPr>
            </w:pPr>
          </w:p>
        </w:tc>
        <w:tc>
          <w:tcPr>
            <w:tcW w:w="791" w:type="pct"/>
            <w:shd w:val="clear" w:color="auto" w:fill="auto"/>
            <w:vAlign w:val="center"/>
          </w:tcPr>
          <w:p w14:paraId="0064E61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6" w:line="220" w:lineRule="auto"/>
              <w:jc w:val="center"/>
              <w:textAlignment w:val="baseline"/>
              <w:rPr>
                <w:rFonts w:hint="eastAsia" w:ascii="Arial" w:hAnsi="Arial" w:eastAsia="宋体" w:cs="方正仿宋_GB2312"/>
                <w:color w:val="000000" w:themeColor="text1"/>
                <w:kern w:val="2"/>
                <w:sz w:val="21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61E8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2231" w:type="pct"/>
            <w:gridSpan w:val="3"/>
            <w:vAlign w:val="center"/>
          </w:tcPr>
          <w:p w14:paraId="219FF66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6" w:line="220" w:lineRule="auto"/>
              <w:jc w:val="center"/>
              <w:textAlignment w:val="baseline"/>
              <w:rPr>
                <w:rFonts w:hint="default" w:ascii="Arial" w:hAnsi="Arial" w:eastAsia="宋体" w:cs="方正仿宋_GB2312"/>
                <w:sz w:val="21"/>
                <w:szCs w:val="32"/>
                <w:lang w:val="en-US" w:eastAsia="zh-CN"/>
              </w:rPr>
            </w:pPr>
            <w:bookmarkStart w:id="0" w:name="_GoBack"/>
            <w:r>
              <w:rPr>
                <w:rFonts w:hint="eastAsia" w:ascii="Arial" w:hAnsi="Arial" w:eastAsia="宋体" w:cs="方正仿宋_GB2312"/>
                <w:sz w:val="26"/>
                <w:szCs w:val="26"/>
                <w:lang w:val="en-US" w:eastAsia="zh-CN"/>
              </w:rPr>
              <w:t>合计</w:t>
            </w:r>
            <w:bookmarkEnd w:id="0"/>
          </w:p>
        </w:tc>
        <w:tc>
          <w:tcPr>
            <w:tcW w:w="1977" w:type="pct"/>
            <w:gridSpan w:val="3"/>
            <w:vAlign w:val="center"/>
          </w:tcPr>
          <w:p w14:paraId="634AE57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6" w:line="220" w:lineRule="auto"/>
              <w:jc w:val="center"/>
              <w:textAlignment w:val="baseline"/>
              <w:rPr>
                <w:rFonts w:hint="default" w:ascii="Arial" w:hAnsi="Arial" w:eastAsia="宋体"/>
                <w:sz w:val="21"/>
                <w:szCs w:val="28"/>
                <w:lang w:val="en-US" w:eastAsia="zh-CN"/>
              </w:rPr>
            </w:pPr>
          </w:p>
        </w:tc>
        <w:tc>
          <w:tcPr>
            <w:tcW w:w="791" w:type="pct"/>
            <w:vAlign w:val="center"/>
          </w:tcPr>
          <w:p w14:paraId="4433EE8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6" w:line="220" w:lineRule="auto"/>
              <w:jc w:val="center"/>
              <w:textAlignment w:val="baseline"/>
              <w:rPr>
                <w:rFonts w:hint="eastAsia" w:ascii="Arial" w:hAnsi="Arial" w:eastAsia="宋体" w:cs="方正仿宋_GB2312"/>
                <w:sz w:val="21"/>
                <w:szCs w:val="28"/>
                <w:lang w:val="en-US" w:eastAsia="zh-CN"/>
              </w:rPr>
            </w:pPr>
          </w:p>
        </w:tc>
      </w:tr>
      <w:tr w14:paraId="440E94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1" w:hRule="atLeast"/>
        </w:trPr>
        <w:tc>
          <w:tcPr>
            <w:tcW w:w="5000" w:type="pct"/>
            <w:gridSpan w:val="7"/>
          </w:tcPr>
          <w:p w14:paraId="1614F17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6" w:line="220" w:lineRule="auto"/>
              <w:jc w:val="center"/>
              <w:textAlignment w:val="baseline"/>
              <w:rPr>
                <w:rFonts w:hint="eastAsia" w:ascii="Arial" w:hAnsi="Arial" w:eastAsia="宋体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Arial" w:hAnsi="Arial" w:eastAsia="宋体" w:cs="方正仿宋_GB2312"/>
                <w:sz w:val="32"/>
                <w:szCs w:val="32"/>
                <w:lang w:val="en-US" w:eastAsia="zh-CN"/>
              </w:rPr>
              <w:t xml:space="preserve">                申请人签名：</w:t>
            </w:r>
          </w:p>
          <w:p w14:paraId="658B146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6" w:line="220" w:lineRule="auto"/>
              <w:jc w:val="right"/>
              <w:textAlignment w:val="baseline"/>
              <w:rPr>
                <w:rFonts w:hint="eastAsia" w:ascii="Arial" w:hAnsi="Arial" w:eastAsia="宋体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Arial" w:hAnsi="Arial" w:eastAsia="宋体" w:cs="方正仿宋_GB2312"/>
                <w:sz w:val="32"/>
                <w:szCs w:val="32"/>
                <w:lang w:val="en-US" w:eastAsia="zh-CN"/>
              </w:rPr>
              <w:t>年    月     日</w:t>
            </w:r>
          </w:p>
        </w:tc>
      </w:tr>
      <w:tr w14:paraId="0F7030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1" w:hRule="atLeast"/>
        </w:trPr>
        <w:tc>
          <w:tcPr>
            <w:tcW w:w="5000" w:type="pct"/>
            <w:gridSpan w:val="7"/>
          </w:tcPr>
          <w:p w14:paraId="2731357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6" w:line="220" w:lineRule="auto"/>
              <w:jc w:val="center"/>
              <w:textAlignment w:val="baseline"/>
              <w:rPr>
                <w:rFonts w:hint="eastAsia" w:ascii="Arial" w:hAnsi="Arial" w:eastAsia="宋体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Arial" w:hAnsi="Arial" w:eastAsia="宋体" w:cs="方正仿宋_GB2312"/>
                <w:sz w:val="32"/>
                <w:szCs w:val="32"/>
                <w:lang w:val="en-US" w:eastAsia="zh-CN"/>
              </w:rPr>
              <w:t xml:space="preserve">               证明人签名：</w:t>
            </w:r>
          </w:p>
          <w:p w14:paraId="0602FF9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6" w:line="220" w:lineRule="auto"/>
              <w:jc w:val="right"/>
              <w:textAlignment w:val="baseline"/>
              <w:rPr>
                <w:rFonts w:hint="eastAsia" w:ascii="Arial" w:hAnsi="Arial" w:eastAsia="宋体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Arial" w:hAnsi="Arial" w:eastAsia="宋体" w:cs="方正仿宋_GB2312"/>
                <w:sz w:val="32"/>
                <w:szCs w:val="32"/>
                <w:lang w:val="en-US" w:eastAsia="zh-CN"/>
              </w:rPr>
              <w:t>年    月     日</w:t>
            </w:r>
          </w:p>
        </w:tc>
      </w:tr>
      <w:tr w14:paraId="3F96AE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</w:trPr>
        <w:tc>
          <w:tcPr>
            <w:tcW w:w="5000" w:type="pct"/>
            <w:gridSpan w:val="7"/>
          </w:tcPr>
          <w:p w14:paraId="372F42C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6" w:line="220" w:lineRule="auto"/>
              <w:jc w:val="center"/>
              <w:textAlignment w:val="baseline"/>
              <w:rPr>
                <w:rFonts w:hint="eastAsia" w:ascii="Arial" w:hAnsi="Arial" w:eastAsia="宋体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Arial" w:hAnsi="Arial" w:eastAsia="宋体" w:cs="方正仿宋_GB2312"/>
                <w:sz w:val="32"/>
                <w:szCs w:val="32"/>
                <w:lang w:val="en-US" w:eastAsia="zh-CN"/>
              </w:rPr>
              <w:t xml:space="preserve">               审核人签名：</w:t>
            </w:r>
          </w:p>
          <w:p w14:paraId="150676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6" w:line="220" w:lineRule="auto"/>
              <w:jc w:val="right"/>
              <w:textAlignment w:val="baseline"/>
              <w:rPr>
                <w:rFonts w:hint="eastAsia" w:ascii="Arial" w:hAnsi="Arial" w:eastAsia="宋体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Arial" w:hAnsi="Arial" w:eastAsia="宋体" w:cs="方正仿宋_GB2312"/>
                <w:sz w:val="32"/>
                <w:szCs w:val="32"/>
                <w:lang w:val="en-US" w:eastAsia="zh-CN"/>
              </w:rPr>
              <w:t>年    月     日</w:t>
            </w:r>
          </w:p>
        </w:tc>
      </w:tr>
    </w:tbl>
    <w:p w14:paraId="635E2BF7"/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3Y2U4MTk5MTdhNWJmZjE2M2QyNTI5ZDFlYzZjNmUifQ=="/>
  </w:docVars>
  <w:rsids>
    <w:rsidRoot w:val="25D42DE7"/>
    <w:rsid w:val="143912EE"/>
    <w:rsid w:val="1BF37BE9"/>
    <w:rsid w:val="23780055"/>
    <w:rsid w:val="25941BE6"/>
    <w:rsid w:val="25D42DE7"/>
    <w:rsid w:val="482F4450"/>
    <w:rsid w:val="49FB5AC4"/>
    <w:rsid w:val="5B3671EC"/>
    <w:rsid w:val="7370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center"/>
    </w:pPr>
    <w:rPr>
      <w:rFonts w:ascii="Times New Roman" w:hAnsi="Times New Roman" w:eastAsia="仿宋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152</Characters>
  <Lines>0</Lines>
  <Paragraphs>0</Paragraphs>
  <TotalTime>1</TotalTime>
  <ScaleCrop>false</ScaleCrop>
  <LinksUpToDate>false</LinksUpToDate>
  <CharactersWithSpaces>227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2024-11-08T01:48:00Z</dcterms:created>
  <dc:creator>杨子艺</dc:creator>
  <cp:lastModifiedBy>nana</cp:lastModifiedBy>
  <dcterms:modified xsi:type="dcterms:W3CDTF">2025-09-25T14:49:51Z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C3402FF01D7E4DCC8BD4B28E634B9FE8_13</vt:lpwstr>
  </property>
  <property fmtid="{D5CDD505-2E9C-101B-9397-08002B2CF9AE}" pid="4" name="KSOTemplateDocerSaveRecord">
    <vt:lpwstr>eyJoZGlkIjoiMmQ3Y2U4MTk5MTdhNWJmZjE2M2QyNTI5ZDFlYzZjNmUiLCJ1c2VySWQiOiIxMTM1NjgyNzA1In0=</vt:lpwstr>
  </property>
</Properties>
</file>